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6724" w14:textId="4DD8E16F" w:rsidR="00D5457C" w:rsidRPr="00603CA0" w:rsidRDefault="00603CA0" w:rsidP="00603CA0">
      <w:pPr>
        <w:jc w:val="center"/>
        <w:rPr>
          <w:rFonts w:cstheme="minorHAnsi"/>
          <w:b/>
          <w:bCs/>
          <w:sz w:val="24"/>
          <w:szCs w:val="24"/>
        </w:rPr>
      </w:pPr>
      <w:r w:rsidRPr="00603CA0">
        <w:rPr>
          <w:rFonts w:cstheme="minorHAnsi"/>
          <w:b/>
          <w:bCs/>
          <w:sz w:val="24"/>
          <w:szCs w:val="24"/>
        </w:rPr>
        <w:t>Koncert Życzeń – Tucholski Ośrodek Kultury</w:t>
      </w:r>
    </w:p>
    <w:p w14:paraId="144D3AD1" w14:textId="71D60F15" w:rsidR="00603CA0" w:rsidRPr="00603CA0" w:rsidRDefault="00603CA0" w:rsidP="00603CA0">
      <w:pPr>
        <w:jc w:val="center"/>
        <w:rPr>
          <w:rFonts w:cstheme="minorHAnsi"/>
          <w:sz w:val="24"/>
          <w:szCs w:val="24"/>
        </w:rPr>
      </w:pPr>
    </w:p>
    <w:p w14:paraId="3C0D8A72" w14:textId="24D804E3" w:rsidR="00603CA0" w:rsidRPr="00603CA0" w:rsidRDefault="00603CA0" w:rsidP="00603CA0">
      <w:pPr>
        <w:jc w:val="center"/>
        <w:rPr>
          <w:rFonts w:cstheme="minorHAnsi"/>
          <w:b/>
          <w:bCs/>
          <w:sz w:val="24"/>
          <w:szCs w:val="24"/>
        </w:rPr>
      </w:pPr>
      <w:r w:rsidRPr="00603CA0">
        <w:rPr>
          <w:rFonts w:cstheme="minorHAnsi"/>
          <w:b/>
          <w:bCs/>
          <w:sz w:val="24"/>
          <w:szCs w:val="24"/>
        </w:rPr>
        <w:t>REGULAMIN</w:t>
      </w:r>
    </w:p>
    <w:p w14:paraId="0E404951" w14:textId="53495B87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</w:p>
    <w:p w14:paraId="731834E5" w14:textId="77777777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 xml:space="preserve">1. Wydarzenie kulturalne pod nazwą „Koncert Życzeń” organizowane jest przez Tucholski Ośrodek Kultury zwany dalej „Organizatorem”. </w:t>
      </w:r>
    </w:p>
    <w:p w14:paraId="1006EA1B" w14:textId="0FC768E6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2. Zamawiającym jest każda osoba fizyczna, która złoży zamówienia na złożenie życzeń</w:t>
      </w:r>
      <w:r>
        <w:rPr>
          <w:rFonts w:cstheme="minorHAnsi"/>
          <w:sz w:val="24"/>
          <w:szCs w:val="24"/>
        </w:rPr>
        <w:br/>
      </w:r>
      <w:r w:rsidRPr="00603CA0">
        <w:rPr>
          <w:rFonts w:cstheme="minorHAnsi"/>
          <w:sz w:val="24"/>
          <w:szCs w:val="24"/>
        </w:rPr>
        <w:t>w siedzibie Organizatora Plac Zamkowy 8, Tuchola lub też za pośrednictwem e-maila na adres:</w:t>
      </w:r>
      <w:r>
        <w:rPr>
          <w:rFonts w:cstheme="minorHAnsi"/>
          <w:sz w:val="24"/>
          <w:szCs w:val="24"/>
        </w:rPr>
        <w:t xml:space="preserve"> </w:t>
      </w:r>
      <w:r w:rsidR="00DA7A7F">
        <w:rPr>
          <w:rFonts w:cstheme="minorHAnsi"/>
          <w:sz w:val="24"/>
          <w:szCs w:val="24"/>
        </w:rPr>
        <w:t>impresariat</w:t>
      </w:r>
      <w:r w:rsidRPr="00603CA0">
        <w:rPr>
          <w:rFonts w:cstheme="minorHAnsi"/>
          <w:sz w:val="24"/>
          <w:szCs w:val="24"/>
        </w:rPr>
        <w:t>@</w:t>
      </w:r>
      <w:r w:rsidR="00DA7A7F">
        <w:rPr>
          <w:rFonts w:cstheme="minorHAnsi"/>
          <w:sz w:val="24"/>
          <w:szCs w:val="24"/>
        </w:rPr>
        <w:t>tok</w:t>
      </w:r>
      <w:r w:rsidRPr="00603CA0">
        <w:rPr>
          <w:rFonts w:cstheme="minorHAnsi"/>
          <w:sz w:val="24"/>
          <w:szCs w:val="24"/>
        </w:rPr>
        <w:t>tuchola.pl</w:t>
      </w:r>
    </w:p>
    <w:p w14:paraId="744FC2D8" w14:textId="77777777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3. Zamówienie na złożenie życzeń może dotyczyć tylko jednej okazji, odnoszącej się do tych samych solenizantów, jubilatów lub jubileuszy. W przypadku wskazania w zamówieniu wielu okazji mogących być podstawą życzeń, Organizator zastrzega sobie prawo emisji wyłącznie jednych życzeń.</w:t>
      </w:r>
    </w:p>
    <w:p w14:paraId="32F2E081" w14:textId="77777777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4. Treść życzeń musi pozostawać w związku z tematyką audycji.</w:t>
      </w:r>
    </w:p>
    <w:p w14:paraId="2A9B72AE" w14:textId="5DD822B9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5. Organizator zastrzega sobie prawo do emitowania na antenie tylko tych życzeń, które nie odbiegają od norm powszechnie uznanych za kulturalne oraz nie naruszają obowiązujących</w:t>
      </w:r>
      <w:r w:rsidR="00B0076E">
        <w:rPr>
          <w:rFonts w:cstheme="minorHAnsi"/>
          <w:sz w:val="24"/>
          <w:szCs w:val="24"/>
        </w:rPr>
        <w:br/>
      </w:r>
      <w:r w:rsidRPr="00603CA0">
        <w:rPr>
          <w:rFonts w:cstheme="minorHAnsi"/>
          <w:sz w:val="24"/>
          <w:szCs w:val="24"/>
        </w:rPr>
        <w:t>w Rzeczypospolitej Polskiej przepisów prawa oraz dóbr osób trzecich.</w:t>
      </w:r>
    </w:p>
    <w:p w14:paraId="288B516F" w14:textId="47B90B64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6. Organizator zastrzega sobie prawo do redagowania treści życzeń w celu nanoszenia poprawek stylistycznych, gramatycznych oraz poprawienia składni języka polskiego, nie ingerujących jednocześnie w główną treść zamówienia.</w:t>
      </w:r>
    </w:p>
    <w:p w14:paraId="03BFC919" w14:textId="797D8517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 xml:space="preserve">7. Rezerwację życzeń w Koncercie należy wykonać min. na </w:t>
      </w:r>
      <w:r w:rsidR="00B0076E">
        <w:rPr>
          <w:rFonts w:cstheme="minorHAnsi"/>
          <w:sz w:val="24"/>
          <w:szCs w:val="24"/>
        </w:rPr>
        <w:t>tydzień</w:t>
      </w:r>
      <w:r w:rsidRPr="00603CA0">
        <w:rPr>
          <w:rFonts w:cstheme="minorHAnsi"/>
          <w:sz w:val="24"/>
          <w:szCs w:val="24"/>
        </w:rPr>
        <w:t xml:space="preserve"> przed jego emisją.</w:t>
      </w:r>
    </w:p>
    <w:p w14:paraId="6F927947" w14:textId="77777777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8. Formularz jest jedynie zgłoszeniem, a nie zamówieniem emisji życzeń.</w:t>
      </w:r>
    </w:p>
    <w:p w14:paraId="614397A5" w14:textId="77777777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9. O emisji życzeń w Koncercie decyduje kolejność zgłoszeń. (Organizator zastrzega sobie prawo do niewyemitowania bądź przełożenia Koncertu z przyczyn od Organizatora niezależnych).</w:t>
      </w:r>
    </w:p>
    <w:p w14:paraId="791D82B5" w14:textId="77777777" w:rsidR="00603CA0" w:rsidRPr="00603CA0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10. O potwierdzeniu rezerwacji lub jej odrzuceniu Klient zostanie poinformowany w mailu zwrotnym bądź telefonicznie.</w:t>
      </w:r>
    </w:p>
    <w:p w14:paraId="40491F3D" w14:textId="55BAB2D8" w:rsidR="000A1CFF" w:rsidRDefault="00603CA0" w:rsidP="00603CA0">
      <w:pPr>
        <w:jc w:val="both"/>
        <w:rPr>
          <w:rFonts w:cstheme="minorHAnsi"/>
          <w:sz w:val="24"/>
          <w:szCs w:val="24"/>
        </w:rPr>
      </w:pPr>
      <w:r w:rsidRPr="00603CA0">
        <w:rPr>
          <w:rFonts w:cstheme="minorHAnsi"/>
          <w:sz w:val="24"/>
          <w:szCs w:val="24"/>
        </w:rPr>
        <w:t>11. Organizator nie ponosi odpowiedzialności za podanie błędnych danych (osobowych lub teleadresowych) w formularzu.</w:t>
      </w:r>
    </w:p>
    <w:p w14:paraId="766BF3B0" w14:textId="77777777" w:rsidR="000A1CFF" w:rsidRDefault="000A1C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0757949" w14:textId="0C19ED0E" w:rsidR="00603CA0" w:rsidRPr="005E0EEB" w:rsidRDefault="000A1CFF" w:rsidP="000A1CFF">
      <w:pPr>
        <w:jc w:val="center"/>
        <w:rPr>
          <w:rFonts w:cstheme="minorHAnsi"/>
          <w:b/>
          <w:bCs/>
          <w:sz w:val="24"/>
          <w:szCs w:val="24"/>
        </w:rPr>
      </w:pPr>
      <w:r w:rsidRPr="005E0EEB">
        <w:rPr>
          <w:rFonts w:cstheme="minorHAnsi"/>
          <w:b/>
          <w:bCs/>
          <w:sz w:val="24"/>
          <w:szCs w:val="24"/>
        </w:rPr>
        <w:lastRenderedPageBreak/>
        <w:t>FORMULARZ ZGŁOSZENIOWY</w:t>
      </w:r>
    </w:p>
    <w:p w14:paraId="59A7EABB" w14:textId="19E4EE10" w:rsidR="000A1CFF" w:rsidRDefault="000A1CFF" w:rsidP="000A1CFF">
      <w:pPr>
        <w:rPr>
          <w:rFonts w:cstheme="minorHAnsi"/>
          <w:sz w:val="24"/>
          <w:szCs w:val="24"/>
        </w:rPr>
      </w:pPr>
    </w:p>
    <w:p w14:paraId="51FE4A4B" w14:textId="01EF5744" w:rsidR="000A1CFF" w:rsidRPr="000A1CFF" w:rsidRDefault="000A1CFF" w:rsidP="000A1CFF">
      <w:pPr>
        <w:rPr>
          <w:rFonts w:cstheme="minorHAnsi"/>
          <w:sz w:val="24"/>
          <w:szCs w:val="24"/>
        </w:rPr>
      </w:pPr>
      <w:r w:rsidRPr="000A1CFF">
        <w:rPr>
          <w:rFonts w:cstheme="minorHAnsi"/>
          <w:sz w:val="24"/>
          <w:szCs w:val="24"/>
        </w:rPr>
        <w:t>Data wydarzenia</w:t>
      </w:r>
      <w:r>
        <w:rPr>
          <w:rFonts w:cstheme="minorHAnsi"/>
          <w:sz w:val="24"/>
          <w:szCs w:val="24"/>
        </w:rPr>
        <w:t xml:space="preserve"> (</w:t>
      </w:r>
      <w:r w:rsidRPr="000A1CFF">
        <w:rPr>
          <w:rFonts w:cstheme="minorHAnsi"/>
          <w:sz w:val="24"/>
          <w:szCs w:val="24"/>
        </w:rPr>
        <w:t>rrrr-mm-dd): ...................................................................................................</w:t>
      </w:r>
    </w:p>
    <w:p w14:paraId="23750C1E" w14:textId="77777777" w:rsidR="000A1CFF" w:rsidRPr="000A1CFF" w:rsidRDefault="000A1CFF" w:rsidP="000A1CFF">
      <w:pPr>
        <w:rPr>
          <w:rFonts w:cstheme="minorHAnsi"/>
          <w:sz w:val="24"/>
          <w:szCs w:val="24"/>
        </w:rPr>
      </w:pPr>
    </w:p>
    <w:p w14:paraId="5C5EB1D0" w14:textId="6612338F" w:rsidR="000A1CFF" w:rsidRPr="000A1CFF" w:rsidRDefault="000A1CFF" w:rsidP="000A1CFF">
      <w:pPr>
        <w:rPr>
          <w:rFonts w:cstheme="minorHAnsi"/>
          <w:sz w:val="24"/>
          <w:szCs w:val="24"/>
        </w:rPr>
      </w:pPr>
      <w:r w:rsidRPr="000A1CFF">
        <w:rPr>
          <w:rFonts w:cstheme="minorHAnsi"/>
          <w:sz w:val="24"/>
          <w:szCs w:val="24"/>
        </w:rPr>
        <w:t>Imię i nazwisko solenizanta/jubilata:...........................................................................................</w:t>
      </w:r>
      <w:r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14:paraId="37D86D60" w14:textId="77777777" w:rsidR="000A1CFF" w:rsidRPr="000A1CFF" w:rsidRDefault="000A1CFF" w:rsidP="000A1CFF">
      <w:pPr>
        <w:rPr>
          <w:rFonts w:cstheme="minorHAnsi"/>
          <w:sz w:val="24"/>
          <w:szCs w:val="24"/>
        </w:rPr>
      </w:pPr>
    </w:p>
    <w:p w14:paraId="04E8DC89" w14:textId="77777777" w:rsidR="000A1CFF" w:rsidRPr="000A1CFF" w:rsidRDefault="000A1CFF" w:rsidP="000A1CFF">
      <w:pPr>
        <w:rPr>
          <w:rFonts w:cstheme="minorHAnsi"/>
          <w:sz w:val="24"/>
          <w:szCs w:val="24"/>
        </w:rPr>
      </w:pPr>
    </w:p>
    <w:p w14:paraId="74613361" w14:textId="77777777" w:rsidR="000A1CFF" w:rsidRPr="000A1CFF" w:rsidRDefault="000A1CFF" w:rsidP="000A1CFF">
      <w:pPr>
        <w:rPr>
          <w:rFonts w:cstheme="minorHAnsi"/>
          <w:sz w:val="24"/>
          <w:szCs w:val="24"/>
        </w:rPr>
      </w:pPr>
      <w:r w:rsidRPr="000A1CFF">
        <w:rPr>
          <w:rFonts w:cstheme="minorHAnsi"/>
          <w:sz w:val="24"/>
          <w:szCs w:val="24"/>
        </w:rPr>
        <w:t>Treść życzeń:</w:t>
      </w:r>
    </w:p>
    <w:p w14:paraId="4FFD189B" w14:textId="4CAB9161" w:rsidR="000A1CFF" w:rsidRPr="000A1CFF" w:rsidRDefault="000A1CFF" w:rsidP="000A1CFF">
      <w:pPr>
        <w:rPr>
          <w:rFonts w:cstheme="minorHAnsi"/>
          <w:sz w:val="24"/>
          <w:szCs w:val="24"/>
        </w:rPr>
      </w:pPr>
      <w:r w:rsidRPr="000A1CF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A5E2A0" w14:textId="77777777" w:rsidR="000A1CFF" w:rsidRPr="000A1CFF" w:rsidRDefault="000A1CFF" w:rsidP="000A1CFF">
      <w:pPr>
        <w:rPr>
          <w:rFonts w:cstheme="minorHAnsi"/>
          <w:sz w:val="24"/>
          <w:szCs w:val="24"/>
        </w:rPr>
      </w:pPr>
    </w:p>
    <w:p w14:paraId="65F3F8AD" w14:textId="2BA97EFA" w:rsidR="000A1CFF" w:rsidRPr="000A1CFF" w:rsidRDefault="000A1CFF" w:rsidP="000A1CFF">
      <w:pPr>
        <w:rPr>
          <w:rFonts w:cstheme="minorHAnsi"/>
          <w:sz w:val="24"/>
          <w:szCs w:val="24"/>
        </w:rPr>
      </w:pPr>
      <w:r w:rsidRPr="000A1CFF">
        <w:rPr>
          <w:rFonts w:cstheme="minorHAnsi"/>
          <w:sz w:val="24"/>
          <w:szCs w:val="24"/>
        </w:rPr>
        <w:t>Nadawca życzeń: .........................................................................................................................</w:t>
      </w:r>
    </w:p>
    <w:p w14:paraId="5B97FBE8" w14:textId="77777777" w:rsidR="000A1CFF" w:rsidRPr="000A1CFF" w:rsidRDefault="000A1CFF" w:rsidP="000A1CFF">
      <w:pPr>
        <w:rPr>
          <w:rFonts w:cstheme="minorHAnsi"/>
          <w:sz w:val="24"/>
          <w:szCs w:val="24"/>
        </w:rPr>
      </w:pPr>
    </w:p>
    <w:p w14:paraId="70A7E52B" w14:textId="54326069" w:rsidR="000A1CFF" w:rsidRPr="000A1CFF" w:rsidRDefault="000A1CFF" w:rsidP="000A1CFF">
      <w:pPr>
        <w:rPr>
          <w:rFonts w:cstheme="minorHAnsi"/>
          <w:sz w:val="24"/>
          <w:szCs w:val="24"/>
        </w:rPr>
      </w:pPr>
      <w:r w:rsidRPr="000A1CFF">
        <w:rPr>
          <w:rFonts w:cstheme="minorHAnsi"/>
          <w:sz w:val="24"/>
          <w:szCs w:val="24"/>
        </w:rPr>
        <w:t>Telefon kontaktowy do nadawcy życzeń:....................................................................................</w:t>
      </w:r>
    </w:p>
    <w:p w14:paraId="740FA66B" w14:textId="77777777" w:rsidR="000A1CFF" w:rsidRPr="000A1CFF" w:rsidRDefault="000A1CFF" w:rsidP="000A1CFF">
      <w:pPr>
        <w:rPr>
          <w:rFonts w:cstheme="minorHAnsi"/>
          <w:sz w:val="24"/>
          <w:szCs w:val="24"/>
        </w:rPr>
      </w:pPr>
    </w:p>
    <w:p w14:paraId="17704432" w14:textId="6D0AF9B6" w:rsidR="000A1CFF" w:rsidRPr="000A1CFF" w:rsidRDefault="000A1CFF" w:rsidP="000A1CFF">
      <w:pPr>
        <w:rPr>
          <w:rFonts w:cstheme="minorHAnsi"/>
          <w:sz w:val="24"/>
          <w:szCs w:val="24"/>
        </w:rPr>
      </w:pPr>
      <w:r w:rsidRPr="000A1CFF">
        <w:rPr>
          <w:rFonts w:cstheme="minorHAnsi"/>
          <w:sz w:val="24"/>
          <w:szCs w:val="24"/>
        </w:rPr>
        <w:t>Uwagi/dodatkowe informacje:.............................................</w:t>
      </w:r>
      <w:r>
        <w:rPr>
          <w:rFonts w:cstheme="minorHAnsi"/>
          <w:sz w:val="24"/>
          <w:szCs w:val="24"/>
        </w:rPr>
        <w:t>.</w:t>
      </w:r>
      <w:r w:rsidRPr="000A1CFF">
        <w:rPr>
          <w:rFonts w:cstheme="minorHAnsi"/>
          <w:sz w:val="24"/>
          <w:szCs w:val="24"/>
        </w:rPr>
        <w:t>......................................................</w:t>
      </w:r>
    </w:p>
    <w:p w14:paraId="48F4E63D" w14:textId="77777777" w:rsidR="000A1CFF" w:rsidRPr="000A1CFF" w:rsidRDefault="000A1CFF" w:rsidP="000A1CFF">
      <w:pPr>
        <w:rPr>
          <w:rFonts w:cstheme="minorHAnsi"/>
          <w:sz w:val="24"/>
          <w:szCs w:val="24"/>
        </w:rPr>
      </w:pPr>
    </w:p>
    <w:p w14:paraId="7E8DA563" w14:textId="27058DA6" w:rsidR="00575B80" w:rsidRDefault="000A1CFF" w:rsidP="000A1CFF">
      <w:pPr>
        <w:rPr>
          <w:rFonts w:cstheme="minorHAnsi"/>
          <w:sz w:val="24"/>
          <w:szCs w:val="24"/>
        </w:rPr>
      </w:pPr>
      <w:r w:rsidRPr="000A1CFF">
        <w:rPr>
          <w:rFonts w:cstheme="minorHAnsi"/>
          <w:sz w:val="24"/>
          <w:szCs w:val="24"/>
        </w:rPr>
        <w:t>E-mail na który wyślemy potwierdzenie:.....................................................................................</w:t>
      </w:r>
    </w:p>
    <w:p w14:paraId="1B17EB0E" w14:textId="77777777" w:rsidR="00575B80" w:rsidRDefault="00575B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2A0449" w14:textId="77777777" w:rsidR="00E604FD" w:rsidRPr="00E604FD" w:rsidRDefault="00E604FD" w:rsidP="00E604FD">
      <w:pPr>
        <w:jc w:val="center"/>
        <w:rPr>
          <w:rFonts w:cstheme="minorHAnsi"/>
          <w:b/>
          <w:bCs/>
        </w:rPr>
      </w:pPr>
      <w:r w:rsidRPr="00E604FD">
        <w:rPr>
          <w:rFonts w:cstheme="minorHAnsi"/>
          <w:b/>
          <w:bCs/>
        </w:rPr>
        <w:lastRenderedPageBreak/>
        <w:t>AKCEPTACJA WARUNKÓW</w:t>
      </w:r>
    </w:p>
    <w:p w14:paraId="60F4469B" w14:textId="053C0901" w:rsidR="00E604FD" w:rsidRPr="00E604FD" w:rsidRDefault="00E604FD" w:rsidP="00E604FD">
      <w:pPr>
        <w:jc w:val="both"/>
        <w:rPr>
          <w:rFonts w:cstheme="minorHAnsi"/>
        </w:rPr>
      </w:pPr>
      <w:r w:rsidRPr="00E604FD">
        <w:rPr>
          <w:rFonts w:cstheme="minorHAnsi"/>
        </w:rPr>
        <w:t xml:space="preserve">Oświadczam, że wyrażam zgodę na przetwarzanie moich danych osobowych zgodnie </w:t>
      </w:r>
      <w:r>
        <w:rPr>
          <w:rFonts w:cstheme="minorHAnsi"/>
        </w:rPr>
        <w:br/>
      </w:r>
      <w:r w:rsidRPr="00E604FD">
        <w:rPr>
          <w:rFonts w:cstheme="minorHAnsi"/>
        </w:rPr>
        <w:t>z rozporządzeniem Parlamentu Europejskiego i Rady (UE) 2016/679 z dnia 27 kwietnia 2016</w:t>
      </w:r>
      <w:r>
        <w:rPr>
          <w:rFonts w:cstheme="minorHAnsi"/>
        </w:rPr>
        <w:t xml:space="preserve"> </w:t>
      </w:r>
      <w:r w:rsidRPr="00E604FD">
        <w:rPr>
          <w:rFonts w:cstheme="minorHAnsi"/>
        </w:rPr>
        <w:t>r.</w:t>
      </w:r>
      <w:r>
        <w:rPr>
          <w:rFonts w:cstheme="minorHAnsi"/>
        </w:rPr>
        <w:br/>
      </w:r>
      <w:r w:rsidRPr="00E604FD">
        <w:rPr>
          <w:rFonts w:cstheme="minorHAnsi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cstheme="minorHAnsi"/>
        </w:rPr>
        <w:br/>
      </w:r>
      <w:r w:rsidRPr="00E604FD">
        <w:rPr>
          <w:rFonts w:cstheme="minorHAnsi"/>
        </w:rPr>
        <w:t>o ochronie danych).</w:t>
      </w:r>
    </w:p>
    <w:p w14:paraId="3256B9E1" w14:textId="44473EDE" w:rsidR="00E604FD" w:rsidRPr="00E604FD" w:rsidRDefault="00E604FD" w:rsidP="00E604FD">
      <w:pPr>
        <w:jc w:val="both"/>
        <w:rPr>
          <w:rFonts w:cstheme="minorHAnsi"/>
        </w:rPr>
      </w:pPr>
      <w:r w:rsidRPr="00E604FD">
        <w:rPr>
          <w:rFonts w:cstheme="minorHAnsi"/>
        </w:rPr>
        <w:t>Oświadczam również, że posiadam upoważnienie do podania danych osobowych solenizanta-jubilata. Tucholski Ośrodek Kultury w Tucholi nie przechowuje danych osobowych solenizanta-jubilata,</w:t>
      </w:r>
      <w:r>
        <w:rPr>
          <w:rFonts w:cstheme="minorHAnsi"/>
        </w:rPr>
        <w:br/>
      </w:r>
      <w:r w:rsidRPr="00E604FD">
        <w:rPr>
          <w:rFonts w:cstheme="minorHAnsi"/>
        </w:rPr>
        <w:t>a jedynie przetwarza je na potrzeby realizacji Koncertu Życzeń.</w:t>
      </w:r>
    </w:p>
    <w:p w14:paraId="16459196" w14:textId="6DC4CF6F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 1. Administratorem danych osobowych jest </w:t>
      </w:r>
      <w:r w:rsidRPr="00E604FD">
        <w:rPr>
          <w:rFonts w:cstheme="minorHAnsi"/>
          <w:b/>
          <w:bCs/>
        </w:rPr>
        <w:t xml:space="preserve">Tucholski Ośrodek Kultury </w:t>
      </w:r>
      <w:r w:rsidRPr="00E604FD">
        <w:rPr>
          <w:rFonts w:cstheme="minorHAnsi"/>
        </w:rPr>
        <w:t xml:space="preserve">(dalej: „ADMINISTRATOR”), pl. Zamkowy 8, 89-500 Tuchola. </w:t>
      </w:r>
    </w:p>
    <w:p w14:paraId="05EEE2D7" w14:textId="76E6FCF4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2. Administrator wyznaczył Inspektora Ochrony Danych, z którym można się skontaktować pod adresem mailowym:  iodotoktuchola@gmail.com</w:t>
      </w:r>
    </w:p>
    <w:p w14:paraId="38810030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 xml:space="preserve">3. Dane osobowe są przetwarzane na podstawie rozporządzenie Parlamentu Europejskiego </w:t>
      </w:r>
      <w:r w:rsidRPr="00E604FD">
        <w:rPr>
          <w:rFonts w:cstheme="minorHAnsi"/>
        </w:rPr>
        <w:br/>
        <w:t xml:space="preserve">i Rady (UE) 2016/679 z dnia 27 kwietnia 2016 r. w sprawie ochrony osób fizycznych </w:t>
      </w:r>
      <w:r w:rsidRPr="00E604FD">
        <w:rPr>
          <w:rFonts w:cstheme="minorHAnsi"/>
        </w:rPr>
        <w:br/>
        <w:t>w związku z przetwarzaniem danych osobowych i w sprawie swobodnego przepływu takich danych oraz uchylenia dyrektywy 95/46/WE (ogólne rozporządzenie o ochronie danych), ustawy z dnia 29 września 1994 r. o rachunkowości i ustawy z dnia 23 kwietnia 1964 r. - Kodeks Cywilny.</w:t>
      </w:r>
    </w:p>
    <w:p w14:paraId="47F1001D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4. Przetwarzanie odbywa się w związku z:</w:t>
      </w:r>
    </w:p>
    <w:p w14:paraId="039E27BD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a) zamówieniem dedykacji w ramach „koncertu życzeń” – art. 6 ust. 1 lit. b RODO;</w:t>
      </w:r>
    </w:p>
    <w:p w14:paraId="656730E9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b) ewentualnymi roszczeniami – art. 6 ust. 1 lit. f ROD</w:t>
      </w:r>
    </w:p>
    <w:p w14:paraId="42CC3DC6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5. Dane osobowe nie pochodzą od osób trzecich.</w:t>
      </w:r>
    </w:p>
    <w:p w14:paraId="306ABAAF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6. Administrator nie zamierza przekazywać danych do państwa trzeciego lub organizacji międzynarodowej.</w:t>
      </w:r>
    </w:p>
    <w:p w14:paraId="098898AE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7. Administrator będzie przekazywał dane osobowe innym podmiotom, tylko na podstawie przepisów prawa.</w:t>
      </w:r>
    </w:p>
    <w:p w14:paraId="5855FB2A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 xml:space="preserve">8. Dane osobowe będą przetwarzane przez Administratora do 1 roku od roku następującego, </w:t>
      </w:r>
      <w:r w:rsidRPr="00E604FD">
        <w:rPr>
          <w:rFonts w:cstheme="minorHAnsi"/>
        </w:rPr>
        <w:br/>
        <w:t>w którym została zrealizowana dedykacja.</w:t>
      </w:r>
    </w:p>
    <w:p w14:paraId="75915DAF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 xml:space="preserve">9. Osoba, której dane dotyczą ma prawo do żądania od administratora dostępu do danych osobowych, ich sprostowania, usunięcia lub ograniczenia przetwarzania oraz o prawo </w:t>
      </w:r>
      <w:r w:rsidRPr="00E604FD">
        <w:rPr>
          <w:rFonts w:cstheme="minorHAnsi"/>
        </w:rPr>
        <w:br/>
        <w:t>do wniesienia sprzeciwu wobec przetwarzania, a także prawo do przenoszenia danych.</w:t>
      </w:r>
    </w:p>
    <w:p w14:paraId="64C40433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10. Skargę na działania Administratora można wnieść do Prezesa Urzędu Ochrony Danych Osobowych.</w:t>
      </w:r>
    </w:p>
    <w:p w14:paraId="4EE1FBA8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11. Podanie danych osobowych jest dobrowolne, ale ich nie podanie spowoduje brak możliwości przekazania dedykacji w ramach „koncertu życzeń”.</w:t>
      </w:r>
    </w:p>
    <w:p w14:paraId="4E8041C9" w14:textId="77777777" w:rsidR="00E604FD" w:rsidRPr="00E604FD" w:rsidRDefault="00E604FD" w:rsidP="00E604FD">
      <w:pPr>
        <w:rPr>
          <w:rFonts w:cstheme="minorHAnsi"/>
        </w:rPr>
      </w:pPr>
      <w:r w:rsidRPr="00E604FD">
        <w:rPr>
          <w:rFonts w:cstheme="minorHAnsi"/>
        </w:rPr>
        <w:t>12. Administrator nie przewiduje zautomatyzowanego podejmowania decyzji.</w:t>
      </w:r>
    </w:p>
    <w:p w14:paraId="2968891F" w14:textId="77777777" w:rsidR="00E604FD" w:rsidRPr="00E604FD" w:rsidRDefault="00E604FD" w:rsidP="00E604FD">
      <w:pPr>
        <w:rPr>
          <w:rFonts w:cstheme="minorHAnsi"/>
        </w:rPr>
      </w:pPr>
    </w:p>
    <w:p w14:paraId="7156B909" w14:textId="323BBCAE" w:rsidR="000A1CFF" w:rsidRPr="00603CA0" w:rsidRDefault="00E604FD" w:rsidP="000A1CFF">
      <w:pPr>
        <w:rPr>
          <w:rFonts w:cstheme="minorHAnsi"/>
          <w:sz w:val="24"/>
          <w:szCs w:val="24"/>
        </w:rPr>
      </w:pPr>
      <w:r w:rsidRPr="00E604FD">
        <w:rPr>
          <w:rFonts w:cstheme="minorHAnsi"/>
        </w:rPr>
        <w:t>Tuchola, dnia …………………………….       podpis  …………………………………</w:t>
      </w:r>
    </w:p>
    <w:sectPr w:rsidR="000A1CFF" w:rsidRPr="0060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A0"/>
    <w:rsid w:val="000A1CFF"/>
    <w:rsid w:val="00575B80"/>
    <w:rsid w:val="005E0EEB"/>
    <w:rsid w:val="00603CA0"/>
    <w:rsid w:val="00701F26"/>
    <w:rsid w:val="008F0D62"/>
    <w:rsid w:val="00B0076E"/>
    <w:rsid w:val="00D5457C"/>
    <w:rsid w:val="00DA7A7F"/>
    <w:rsid w:val="00DD3B9D"/>
    <w:rsid w:val="00E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10E4"/>
  <w15:chartTrackingRefBased/>
  <w15:docId w15:val="{FE0E35D5-5EB9-4188-98CE-A7359D6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C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2020-11-03T09:00:00Z</dcterms:created>
  <dcterms:modified xsi:type="dcterms:W3CDTF">2020-11-03T10:07:00Z</dcterms:modified>
</cp:coreProperties>
</file>