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B0CB0" w14:textId="4462860B" w:rsidR="00C051F2" w:rsidRDefault="003C2B9F" w:rsidP="00C051F2">
      <w:pPr>
        <w:pStyle w:val="NormalnyWeb"/>
        <w:spacing w:before="0" w:beforeAutospacing="0"/>
        <w:jc w:val="center"/>
        <w:rPr>
          <w:rStyle w:val="Uwydatnienie"/>
          <w:rFonts w:ascii="Roboto" w:hAnsi="Roboto"/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051F2">
        <w:rPr>
          <w:rStyle w:val="Uwydatnienie"/>
          <w:rFonts w:ascii="Roboto" w:hAnsi="Roboto"/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Konkurs dla przedszkolaków</w:t>
      </w:r>
    </w:p>
    <w:p w14:paraId="4EA79322" w14:textId="3348F064" w:rsidR="003C2B9F" w:rsidRPr="00C051F2" w:rsidRDefault="003C2B9F" w:rsidP="00C051F2">
      <w:pPr>
        <w:pStyle w:val="NormalnyWeb"/>
        <w:spacing w:before="0" w:beforeAutospacing="0"/>
        <w:jc w:val="center"/>
        <w:rPr>
          <w:rStyle w:val="Uwydatnienie"/>
          <w:rFonts w:ascii="Roboto" w:hAnsi="Roboto"/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051F2">
        <w:rPr>
          <w:rStyle w:val="Uwydatnienie"/>
          <w:rFonts w:ascii="Roboto" w:hAnsi="Roboto"/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pt. AKTYWNA RODZINA – ZDROWA RODZINA</w:t>
      </w:r>
    </w:p>
    <w:p w14:paraId="2AB1E47E" w14:textId="128D75B7" w:rsidR="00D96AAA" w:rsidRPr="00C051F2" w:rsidRDefault="00D96AAA" w:rsidP="00C051F2">
      <w:pPr>
        <w:spacing w:after="319" w:line="240" w:lineRule="auto"/>
        <w:textAlignment w:val="baseline"/>
        <w:rPr>
          <w:rFonts w:ascii="Times New Roman" w:eastAsia="Times New Roman" w:hAnsi="Times New Roman" w:cs="Times New Roman"/>
          <w:sz w:val="26"/>
          <w:szCs w:val="28"/>
          <w:lang w:eastAsia="pl-PL"/>
        </w:rPr>
      </w:pPr>
      <w:r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>Mam dla Was zagadkę:</w:t>
      </w:r>
    </w:p>
    <w:p w14:paraId="1A559BB9" w14:textId="77777777" w:rsidR="00C051F2" w:rsidRPr="00C051F2" w:rsidRDefault="00D96AAA" w:rsidP="00C051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8"/>
          <w:lang w:eastAsia="pl-PL"/>
        </w:rPr>
      </w:pPr>
      <w:r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>„Razem mieszkamy: ja, mama i tata.</w:t>
      </w:r>
    </w:p>
    <w:p w14:paraId="24990D58" w14:textId="0D47E62A" w:rsidR="00D96AAA" w:rsidRPr="00C051F2" w:rsidRDefault="00D96AAA" w:rsidP="00C051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8"/>
          <w:lang w:eastAsia="pl-PL"/>
        </w:rPr>
      </w:pPr>
      <w:r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>Mam młodszą siostrę, starszego brata…</w:t>
      </w:r>
    </w:p>
    <w:p w14:paraId="1EA1C0F0" w14:textId="1E56EC87" w:rsidR="00D96AAA" w:rsidRPr="00C051F2" w:rsidRDefault="00D96AAA" w:rsidP="00C051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8"/>
          <w:lang w:eastAsia="pl-PL"/>
        </w:rPr>
      </w:pPr>
      <w:r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>Każdy pamięta o urodzinach, bo taka właśnie jest ma… „</w:t>
      </w:r>
    </w:p>
    <w:p w14:paraId="07BCC2B9" w14:textId="77777777" w:rsidR="00C051F2" w:rsidRPr="00C051F2" w:rsidRDefault="00C051F2" w:rsidP="00C051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8"/>
          <w:lang w:eastAsia="pl-PL"/>
        </w:rPr>
      </w:pPr>
    </w:p>
    <w:p w14:paraId="3E73741B" w14:textId="18ACCEE8" w:rsidR="00D96AAA" w:rsidRPr="00C051F2" w:rsidRDefault="00D96AAA" w:rsidP="00C051F2">
      <w:pPr>
        <w:pStyle w:val="NormalnyWeb"/>
        <w:spacing w:before="0" w:beforeAutospacing="0"/>
        <w:rPr>
          <w:sz w:val="28"/>
          <w:szCs w:val="28"/>
        </w:rPr>
      </w:pPr>
      <w:r w:rsidRPr="00C051F2">
        <w:rPr>
          <w:sz w:val="28"/>
          <w:szCs w:val="28"/>
        </w:rPr>
        <w:t>Tak! Rodzina!!!</w:t>
      </w:r>
    </w:p>
    <w:p w14:paraId="6E39FD22" w14:textId="64EC78DF" w:rsidR="00D96AAA" w:rsidRPr="00C051F2" w:rsidRDefault="00D96AAA" w:rsidP="00C051F2">
      <w:pPr>
        <w:spacing w:after="319" w:line="240" w:lineRule="auto"/>
        <w:textAlignment w:val="baseline"/>
        <w:rPr>
          <w:rFonts w:ascii="Times New Roman" w:eastAsia="Times New Roman" w:hAnsi="Times New Roman" w:cs="Times New Roman"/>
          <w:sz w:val="26"/>
          <w:szCs w:val="28"/>
          <w:lang w:eastAsia="pl-PL"/>
        </w:rPr>
      </w:pPr>
      <w:r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>Przyjrzyjcie się swoim rodzicom, siostrom i braciom jeśli macie rodzeństwo i spróbujcie opisać ich wygląd. Jakie mają włosy, jakie oczy, czy są wysocy czy niscy. Narysujcie, namalujcie swoją rodzinę, ale proszę</w:t>
      </w:r>
      <w:r w:rsid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>,</w:t>
      </w:r>
      <w:r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 xml:space="preserve"> dość wylegiwania się na kanapie! Narysujcie ją aktywnie spędzającą czas wolny! Co wtedy wspólnie robicie!? Zilustrujcie to! </w:t>
      </w:r>
    </w:p>
    <w:p w14:paraId="240FC7C9" w14:textId="77777777" w:rsidR="00D96AAA" w:rsidRPr="00C051F2" w:rsidRDefault="00D96AAA" w:rsidP="00D96AAA">
      <w:pPr>
        <w:pStyle w:val="Akapitzlist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8"/>
          <w:lang w:eastAsia="pl-PL"/>
        </w:rPr>
      </w:pPr>
    </w:p>
    <w:p w14:paraId="41B0EC93" w14:textId="681A0EF8" w:rsidR="00D96AAA" w:rsidRPr="00C051F2" w:rsidRDefault="00D96AAA" w:rsidP="00C051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8"/>
          <w:lang w:eastAsia="pl-PL"/>
        </w:rPr>
      </w:pPr>
      <w:r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 xml:space="preserve">Jestem bardzo ciekawa jak Wam to wyjdzie? Czekam na Wasze prace plastyczne! </w:t>
      </w:r>
    </w:p>
    <w:p w14:paraId="4ABD33A2" w14:textId="335DC2A5" w:rsidR="00D96AAA" w:rsidRPr="00C051F2" w:rsidRDefault="00D96AAA" w:rsidP="00C051F2">
      <w:pPr>
        <w:pStyle w:val="Akapitzlist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6"/>
          <w:szCs w:val="28"/>
          <w:lang w:eastAsia="pl-PL"/>
        </w:rPr>
      </w:pPr>
      <w:r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 xml:space="preserve">Katarzyna Piotrowska – </w:t>
      </w:r>
      <w:r w:rsidR="00C051F2"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>koordynator</w:t>
      </w:r>
      <w:r w:rsidRPr="00C051F2">
        <w:rPr>
          <w:rFonts w:ascii="Times New Roman" w:eastAsia="Times New Roman" w:hAnsi="Times New Roman" w:cs="Times New Roman"/>
          <w:sz w:val="26"/>
          <w:szCs w:val="28"/>
          <w:lang w:eastAsia="pl-PL"/>
        </w:rPr>
        <w:t xml:space="preserve"> konkursu</w:t>
      </w:r>
    </w:p>
    <w:p w14:paraId="3B709A8B" w14:textId="77777777" w:rsidR="00D96AAA" w:rsidRPr="00C051F2" w:rsidRDefault="00D96AAA" w:rsidP="00D96AAA">
      <w:pPr>
        <w:rPr>
          <w:rFonts w:ascii="Times New Roman" w:hAnsi="Times New Roman" w:cs="Times New Roman"/>
          <w:sz w:val="24"/>
          <w:szCs w:val="24"/>
        </w:rPr>
      </w:pPr>
    </w:p>
    <w:p w14:paraId="3DAD0C8F" w14:textId="77777777" w:rsidR="00D96AAA" w:rsidRPr="00C051F2" w:rsidRDefault="00D96AAA" w:rsidP="003C2B9F">
      <w:pPr>
        <w:pStyle w:val="NormalnyWeb"/>
        <w:spacing w:before="0" w:beforeAutospacing="0"/>
        <w:rPr>
          <w:rStyle w:val="Uwydatnienie"/>
          <w:color w:val="212529"/>
          <w:sz w:val="27"/>
          <w:szCs w:val="27"/>
        </w:rPr>
      </w:pPr>
    </w:p>
    <w:p w14:paraId="633E37CB" w14:textId="77777777" w:rsidR="003C2B9F" w:rsidRPr="00C051F2" w:rsidRDefault="003C2B9F" w:rsidP="003C2B9F">
      <w:pPr>
        <w:pStyle w:val="NormalnyWeb"/>
        <w:spacing w:before="0" w:beforeAutospacing="0"/>
        <w:rPr>
          <w:color w:val="212529"/>
          <w:sz w:val="27"/>
          <w:szCs w:val="27"/>
        </w:rPr>
      </w:pPr>
      <w:r w:rsidRPr="00C051F2">
        <w:rPr>
          <w:rStyle w:val="Uwydatnienie"/>
          <w:b/>
          <w:bCs/>
          <w:color w:val="212529"/>
          <w:sz w:val="27"/>
          <w:szCs w:val="27"/>
        </w:rPr>
        <w:t>CELE KONKURSU:</w:t>
      </w:r>
    </w:p>
    <w:p w14:paraId="64EF64D9" w14:textId="77777777" w:rsidR="003C2B9F" w:rsidRPr="00C051F2" w:rsidRDefault="003C2B9F" w:rsidP="003C2B9F">
      <w:pPr>
        <w:pStyle w:val="NormalnyWeb"/>
        <w:numPr>
          <w:ilvl w:val="0"/>
          <w:numId w:val="2"/>
        </w:numPr>
        <w:spacing w:before="0" w:beforeAutospacing="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Promowanie aktywności ruchowej całej rodziny jako formy spędzania wolnego czasu.</w:t>
      </w:r>
    </w:p>
    <w:p w14:paraId="4EFCCD92" w14:textId="77777777" w:rsidR="003C2B9F" w:rsidRPr="00C051F2" w:rsidRDefault="003C2B9F" w:rsidP="003C2B9F">
      <w:pPr>
        <w:pStyle w:val="NormalnyWeb"/>
        <w:numPr>
          <w:ilvl w:val="0"/>
          <w:numId w:val="2"/>
        </w:numPr>
        <w:spacing w:before="0" w:beforeAutospacing="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Wzmocnienie więzi rodzinnych i integracja międzypokoleniowa poprzez wspólne działanie.</w:t>
      </w:r>
    </w:p>
    <w:p w14:paraId="536733BA" w14:textId="77777777" w:rsidR="003C2B9F" w:rsidRPr="00C051F2" w:rsidRDefault="003C2B9F" w:rsidP="003C2B9F">
      <w:pPr>
        <w:pStyle w:val="NormalnyWeb"/>
        <w:numPr>
          <w:ilvl w:val="0"/>
          <w:numId w:val="2"/>
        </w:numPr>
        <w:spacing w:before="0" w:beforeAutospacing="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Rozwijanie zainteresowań plastycznych pobudzających do twórczego wykorzystania czasu wolnego.</w:t>
      </w:r>
    </w:p>
    <w:p w14:paraId="59C42349" w14:textId="0FFD1912" w:rsidR="003C2B9F" w:rsidRPr="00C051F2" w:rsidRDefault="003C2B9F" w:rsidP="003C2B9F">
      <w:pPr>
        <w:pStyle w:val="NormalnyWeb"/>
        <w:spacing w:before="0" w:beforeAutospacing="0"/>
        <w:rPr>
          <w:color w:val="212529"/>
          <w:sz w:val="27"/>
          <w:szCs w:val="27"/>
        </w:rPr>
      </w:pPr>
      <w:r w:rsidRPr="00C051F2">
        <w:rPr>
          <w:rStyle w:val="Uwydatnienie"/>
          <w:color w:val="212529"/>
          <w:sz w:val="27"/>
          <w:szCs w:val="27"/>
        </w:rPr>
        <w:t>REGULAMIN KONKURSU:</w:t>
      </w:r>
    </w:p>
    <w:p w14:paraId="548A7EF6" w14:textId="02554CBB" w:rsidR="003C2B9F" w:rsidRPr="00C051F2" w:rsidRDefault="003C2B9F" w:rsidP="003C2B9F">
      <w:pPr>
        <w:pStyle w:val="NormalnyWeb"/>
        <w:numPr>
          <w:ilvl w:val="0"/>
          <w:numId w:val="3"/>
        </w:numPr>
        <w:spacing w:before="0" w:beforeAutospacing="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Zadaniem uczestników jest wykonanie pracy plastycznej w dowolnym formacie promującego zdrowy styl życia całej rodziny i przesłanie jego zdjęcia pocztą elektroniczną.</w:t>
      </w:r>
    </w:p>
    <w:p w14:paraId="60357C3B" w14:textId="1B5CC7BF" w:rsidR="003C2B9F" w:rsidRPr="00C051F2" w:rsidRDefault="003C2B9F" w:rsidP="003C2B9F">
      <w:pPr>
        <w:pStyle w:val="NormalnyWeb"/>
        <w:numPr>
          <w:ilvl w:val="0"/>
          <w:numId w:val="3"/>
        </w:numPr>
        <w:spacing w:before="0" w:beforeAutospacing="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Konkurs przeznaczony jest dla dzieci w wieku przedszkolnym</w:t>
      </w:r>
      <w:r w:rsidR="00D96AAA" w:rsidRPr="00C051F2">
        <w:rPr>
          <w:color w:val="212529"/>
          <w:sz w:val="27"/>
          <w:szCs w:val="27"/>
        </w:rPr>
        <w:t xml:space="preserve"> z gminy Tuchola</w:t>
      </w:r>
      <w:r w:rsidRPr="00C051F2">
        <w:rPr>
          <w:color w:val="212529"/>
          <w:sz w:val="27"/>
          <w:szCs w:val="27"/>
        </w:rPr>
        <w:t>.</w:t>
      </w:r>
    </w:p>
    <w:p w14:paraId="7EEBCD9A" w14:textId="77777777" w:rsidR="003C2B9F" w:rsidRPr="00C051F2" w:rsidRDefault="003C2B9F" w:rsidP="003C2B9F">
      <w:pPr>
        <w:pStyle w:val="NormalnyWeb"/>
        <w:numPr>
          <w:ilvl w:val="0"/>
          <w:numId w:val="3"/>
        </w:numPr>
        <w:spacing w:before="0" w:beforeAutospacing="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Prace oceniane będą w dwóch kategoriach wiekowych: dzieci 3-4-letnie oraz 5-6-letnie.</w:t>
      </w:r>
    </w:p>
    <w:p w14:paraId="373B9BE9" w14:textId="77777777" w:rsidR="003C2B9F" w:rsidRPr="00C051F2" w:rsidRDefault="003C2B9F" w:rsidP="003C2B9F">
      <w:pPr>
        <w:pStyle w:val="NormalnyWeb"/>
        <w:numPr>
          <w:ilvl w:val="0"/>
          <w:numId w:val="3"/>
        </w:numPr>
        <w:spacing w:before="0" w:beforeAutospacing="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Praca może być wykonana dowolną techniką plastyczną.</w:t>
      </w:r>
    </w:p>
    <w:p w14:paraId="04D90301" w14:textId="5F444F5B" w:rsidR="003C2B9F" w:rsidRPr="00C051F2" w:rsidRDefault="003C2B9F" w:rsidP="003C2B9F">
      <w:pPr>
        <w:pStyle w:val="NormalnyWeb"/>
        <w:numPr>
          <w:ilvl w:val="0"/>
          <w:numId w:val="3"/>
        </w:numPr>
        <w:spacing w:before="0" w:beforeAutospacing="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 xml:space="preserve">Szczególną radością będą dla nas prace wykonane samodzielnie przez dzieci. </w:t>
      </w:r>
    </w:p>
    <w:p w14:paraId="1310A3D8" w14:textId="022EA608" w:rsidR="003C2B9F" w:rsidRPr="00C051F2" w:rsidRDefault="003C2B9F" w:rsidP="003C2B9F">
      <w:pPr>
        <w:pStyle w:val="NormalnyWeb"/>
        <w:numPr>
          <w:ilvl w:val="0"/>
          <w:numId w:val="3"/>
        </w:numPr>
        <w:spacing w:before="0" w:beforeAutospacing="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lastRenderedPageBreak/>
        <w:t>Oceny nadesłanych prac dokona jury powołane przez organizatora konkursu. Pod uwagę brane będą: zgodność z tematem konkursu, pomysłowość oraz dobór materiałów i estetyka wykonania.</w:t>
      </w:r>
    </w:p>
    <w:p w14:paraId="18A8654A" w14:textId="2F7677B5" w:rsidR="003C2B9F" w:rsidRPr="00C051F2" w:rsidRDefault="003C2B9F" w:rsidP="003C2B9F">
      <w:pPr>
        <w:pStyle w:val="NormalnyWeb"/>
        <w:spacing w:before="0" w:beforeAutospacing="0"/>
        <w:ind w:left="72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 xml:space="preserve">Zdjęcie przedstawiające pracę konkursową należy przesłać jako załącznik do </w:t>
      </w:r>
      <w:r w:rsidRPr="00C051F2">
        <w:rPr>
          <w:rStyle w:val="Pogrubienie"/>
          <w:color w:val="212529"/>
          <w:sz w:val="27"/>
          <w:szCs w:val="27"/>
        </w:rPr>
        <w:t>7 czerwca 2020 r</w:t>
      </w:r>
      <w:r w:rsidRPr="00C051F2">
        <w:rPr>
          <w:color w:val="212529"/>
          <w:sz w:val="27"/>
          <w:szCs w:val="27"/>
        </w:rPr>
        <w:t>. wyłącznie za pomocą poczty elektronicznej, na adres e-mail:</w:t>
      </w:r>
      <w:r w:rsidR="00C051F2">
        <w:rPr>
          <w:color w:val="212529"/>
          <w:sz w:val="27"/>
          <w:szCs w:val="27"/>
        </w:rPr>
        <w:t xml:space="preserve"> </w:t>
      </w:r>
      <w:hyperlink r:id="rId5" w:history="1">
        <w:r w:rsidR="00C051F2" w:rsidRPr="00FD4D53">
          <w:rPr>
            <w:rStyle w:val="Hipercze"/>
            <w:sz w:val="27"/>
            <w:szCs w:val="27"/>
          </w:rPr>
          <w:t>k.piotrowska75@op.pl</w:t>
        </w:r>
      </w:hyperlink>
      <w:r w:rsidRPr="00C051F2">
        <w:rPr>
          <w:rStyle w:val="Pogrubienie"/>
          <w:color w:val="212529"/>
          <w:sz w:val="27"/>
          <w:szCs w:val="27"/>
        </w:rPr>
        <w:t xml:space="preserve"> z dopiskiem: konkurs plastyczny</w:t>
      </w:r>
    </w:p>
    <w:p w14:paraId="05221035" w14:textId="0A64AF92" w:rsidR="003C2B9F" w:rsidRPr="00C051F2" w:rsidRDefault="003C2B9F" w:rsidP="003C2B9F">
      <w:pPr>
        <w:pStyle w:val="NormalnyWeb"/>
        <w:spacing w:before="0" w:beforeAutospacing="0"/>
        <w:ind w:left="72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W e-mailu należy również dołączyć informację zawierającą: imię i nazwisko, wiek autora pracy</w:t>
      </w:r>
      <w:r w:rsidR="00D96AAA" w:rsidRPr="00C051F2">
        <w:rPr>
          <w:color w:val="212529"/>
          <w:sz w:val="27"/>
          <w:szCs w:val="27"/>
        </w:rPr>
        <w:t xml:space="preserve"> oraz adres zamieszkania (tylko w celu ewentualnego wysyłania nagród).</w:t>
      </w:r>
    </w:p>
    <w:p w14:paraId="06D48717" w14:textId="77777777" w:rsidR="003C2B9F" w:rsidRPr="00C051F2" w:rsidRDefault="003C2B9F" w:rsidP="00D96AAA">
      <w:pPr>
        <w:pStyle w:val="NormalnyWeb"/>
        <w:spacing w:before="0" w:beforeAutospacing="0"/>
        <w:ind w:left="72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Fotografujemy tylko prace, bez twarzy autora.</w:t>
      </w:r>
    </w:p>
    <w:p w14:paraId="224F3BEC" w14:textId="635C2D1D" w:rsidR="003C2B9F" w:rsidRPr="00C051F2" w:rsidRDefault="003C2B9F" w:rsidP="00D96AAA">
      <w:pPr>
        <w:pStyle w:val="NormalnyWeb"/>
        <w:spacing w:before="0" w:beforeAutospacing="0"/>
        <w:ind w:left="72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 xml:space="preserve">Wyniki konkursu zostaną opublikowane na stronie </w:t>
      </w:r>
      <w:r w:rsidR="00D96AAA" w:rsidRPr="00C051F2">
        <w:rPr>
          <w:color w:val="212529"/>
          <w:sz w:val="27"/>
          <w:szCs w:val="27"/>
        </w:rPr>
        <w:t>Tucholskiego Ośrodka Kultury.</w:t>
      </w:r>
    </w:p>
    <w:p w14:paraId="15AF5CEF" w14:textId="2A194B68" w:rsidR="003C2B9F" w:rsidRPr="00C051F2" w:rsidRDefault="003C2B9F" w:rsidP="00D96AAA">
      <w:pPr>
        <w:pStyle w:val="NormalnyWeb"/>
        <w:spacing w:before="0" w:beforeAutospacing="0"/>
        <w:ind w:left="720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Laureaci konkursu zostaną powiadomieni mailowo.</w:t>
      </w:r>
    </w:p>
    <w:p w14:paraId="038CF5C6" w14:textId="77777777" w:rsidR="003C2B9F" w:rsidRPr="00C051F2" w:rsidRDefault="003C2B9F" w:rsidP="003C2B9F">
      <w:pPr>
        <w:pStyle w:val="NormalnyWeb"/>
        <w:spacing w:before="0" w:beforeAutospacing="0"/>
        <w:rPr>
          <w:color w:val="212529"/>
          <w:sz w:val="27"/>
          <w:szCs w:val="27"/>
        </w:rPr>
      </w:pPr>
      <w:r w:rsidRPr="00C051F2">
        <w:rPr>
          <w:rStyle w:val="Uwydatnienie"/>
          <w:color w:val="212529"/>
          <w:sz w:val="27"/>
          <w:szCs w:val="27"/>
        </w:rPr>
        <w:t>ZGODY</w:t>
      </w:r>
    </w:p>
    <w:p w14:paraId="51BD6234" w14:textId="77777777" w:rsidR="003C2B9F" w:rsidRPr="00C051F2" w:rsidRDefault="003C2B9F" w:rsidP="00D96AAA">
      <w:pPr>
        <w:pStyle w:val="NormalnyWeb"/>
        <w:numPr>
          <w:ilvl w:val="0"/>
          <w:numId w:val="6"/>
        </w:numPr>
        <w:spacing w:before="0" w:beforeAutospacing="0"/>
        <w:jc w:val="both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Przesyłając zgłoszenie rodzic/opiekun prawny wyraża zgodę na udział dziecka w konkursie.</w:t>
      </w:r>
    </w:p>
    <w:p w14:paraId="696D4459" w14:textId="5667F181" w:rsidR="003C2B9F" w:rsidRPr="00C051F2" w:rsidRDefault="003C2B9F" w:rsidP="00D96AAA">
      <w:pPr>
        <w:pStyle w:val="NormalnyWeb"/>
        <w:numPr>
          <w:ilvl w:val="0"/>
          <w:numId w:val="6"/>
        </w:numPr>
        <w:spacing w:before="0" w:beforeAutospacing="0"/>
        <w:jc w:val="both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 xml:space="preserve">Osoby nadsyłające prace konkursowe wyrażają zgodę na przetwarzanie danych osobowych uczestnika przez </w:t>
      </w:r>
      <w:r w:rsidR="00D96AAA" w:rsidRPr="00C051F2">
        <w:rPr>
          <w:color w:val="212529"/>
          <w:sz w:val="27"/>
          <w:szCs w:val="27"/>
        </w:rPr>
        <w:t>Tucholski Ośrodek Kultury</w:t>
      </w:r>
      <w:r w:rsidRPr="00C051F2">
        <w:rPr>
          <w:color w:val="212529"/>
          <w:sz w:val="27"/>
          <w:szCs w:val="27"/>
        </w:rPr>
        <w:t>.</w:t>
      </w:r>
      <w:r w:rsidR="00D96AAA" w:rsidRPr="00C051F2">
        <w:rPr>
          <w:color w:val="212529"/>
          <w:sz w:val="27"/>
          <w:szCs w:val="27"/>
        </w:rPr>
        <w:t xml:space="preserve"> </w:t>
      </w:r>
      <w:r w:rsidRPr="00C051F2">
        <w:rPr>
          <w:color w:val="212529"/>
          <w:sz w:val="27"/>
          <w:szCs w:val="27"/>
        </w:rPr>
        <w:t xml:space="preserve">Dane osobowe podawane w wiadomości będą przetwarzane wyłącznie w celu realizacji </w:t>
      </w:r>
      <w:r w:rsidR="00D96AAA" w:rsidRPr="00C051F2">
        <w:rPr>
          <w:color w:val="212529"/>
          <w:sz w:val="27"/>
          <w:szCs w:val="27"/>
        </w:rPr>
        <w:t>k</w:t>
      </w:r>
      <w:r w:rsidRPr="00C051F2">
        <w:rPr>
          <w:color w:val="212529"/>
          <w:sz w:val="27"/>
          <w:szCs w:val="27"/>
        </w:rPr>
        <w:t>onkursu. Osobie, której dane dotyczą, przysługuje prawo dostępu do treści jej danych oraz ich poprawiania. Dane nie będą udostępniane podmiotom innym niż upoważnione.</w:t>
      </w:r>
    </w:p>
    <w:p w14:paraId="1FE3F3E9" w14:textId="21832B10" w:rsidR="003C2B9F" w:rsidRPr="00C051F2" w:rsidRDefault="003C2B9F" w:rsidP="00D96AAA">
      <w:pPr>
        <w:pStyle w:val="NormalnyWeb"/>
        <w:numPr>
          <w:ilvl w:val="0"/>
          <w:numId w:val="6"/>
        </w:numPr>
        <w:spacing w:before="0" w:beforeAutospacing="0"/>
        <w:jc w:val="both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 xml:space="preserve">Udział w Konkursie jest jednoznaczny z nieodpłatnym udzieleniem praw autorskich na wykorzystanie prac w celach promocyjnych </w:t>
      </w:r>
      <w:r w:rsidR="00D96AAA" w:rsidRPr="00C051F2">
        <w:rPr>
          <w:color w:val="212529"/>
          <w:sz w:val="27"/>
          <w:szCs w:val="27"/>
        </w:rPr>
        <w:t>k</w:t>
      </w:r>
      <w:r w:rsidRPr="00C051F2">
        <w:rPr>
          <w:color w:val="212529"/>
          <w:sz w:val="27"/>
          <w:szCs w:val="27"/>
        </w:rPr>
        <w:t>onkursu.</w:t>
      </w:r>
    </w:p>
    <w:p w14:paraId="0710E280" w14:textId="77777777" w:rsidR="003C2B9F" w:rsidRPr="00C051F2" w:rsidRDefault="003C2B9F" w:rsidP="00D96AAA">
      <w:pPr>
        <w:pStyle w:val="NormalnyWeb"/>
        <w:numPr>
          <w:ilvl w:val="0"/>
          <w:numId w:val="6"/>
        </w:numPr>
        <w:spacing w:before="0" w:beforeAutospacing="0"/>
        <w:jc w:val="both"/>
        <w:rPr>
          <w:color w:val="212529"/>
          <w:sz w:val="27"/>
          <w:szCs w:val="27"/>
        </w:rPr>
      </w:pPr>
      <w:r w:rsidRPr="00C051F2">
        <w:rPr>
          <w:color w:val="212529"/>
          <w:sz w:val="27"/>
          <w:szCs w:val="27"/>
        </w:rPr>
        <w:t>Przesyłając zgłoszenie rodzic/opiekun akceptuje niniejszy Regulamin w całości</w:t>
      </w:r>
    </w:p>
    <w:p w14:paraId="5C6A38B7" w14:textId="77777777" w:rsidR="00D96AAA" w:rsidRPr="00C051F2" w:rsidRDefault="00D96AAA" w:rsidP="00D96AAA">
      <w:pPr>
        <w:pStyle w:val="Akapitzlist"/>
        <w:jc w:val="both"/>
        <w:rPr>
          <w:rFonts w:ascii="Times New Roman" w:hAnsi="Times New Roman" w:cs="Times New Roman"/>
        </w:rPr>
      </w:pPr>
    </w:p>
    <w:p w14:paraId="0B1E5A62" w14:textId="276EB032" w:rsidR="00D96AAA" w:rsidRPr="00C051F2" w:rsidRDefault="00D96AAA" w:rsidP="00D96AAA">
      <w:pPr>
        <w:pStyle w:val="Akapitzlist"/>
        <w:jc w:val="both"/>
        <w:rPr>
          <w:rFonts w:ascii="Times New Roman" w:hAnsi="Times New Roman" w:cs="Times New Roman"/>
        </w:rPr>
      </w:pPr>
      <w:r w:rsidRPr="00C051F2">
        <w:rPr>
          <w:rFonts w:ascii="Times New Roman" w:hAnsi="Times New Roman" w:cs="Times New Roman"/>
        </w:rPr>
        <w:t xml:space="preserve">Klauzula informacyjna: </w:t>
      </w:r>
    </w:p>
    <w:p w14:paraId="267E075E" w14:textId="048CAB95" w:rsidR="00D96AAA" w:rsidRPr="00C051F2" w:rsidRDefault="00D96AAA" w:rsidP="00D96AAA">
      <w:pPr>
        <w:pStyle w:val="NormalnyWeb"/>
        <w:spacing w:before="0" w:beforeAutospacing="0"/>
        <w:jc w:val="both"/>
        <w:rPr>
          <w:i/>
          <w:iCs/>
          <w:color w:val="212529"/>
          <w:sz w:val="27"/>
          <w:szCs w:val="27"/>
        </w:rPr>
      </w:pPr>
      <w:r w:rsidRPr="00C051F2">
        <w:t xml:space="preserve">Zgodnie z art. 13 ogólnego rozporządzenia o ochronie danych osobowych z dnia </w:t>
      </w:r>
      <w:r w:rsidRPr="00C051F2">
        <w:br/>
        <w:t xml:space="preserve">27 kwietnia 2016 r. (Dz. Urz. UE L 119 z 04.05.2016) informujemy, że administratorem danych osobowych uczestników konkursu </w:t>
      </w:r>
      <w:r w:rsidRPr="00C051F2">
        <w:rPr>
          <w:rStyle w:val="Uwydatnienie"/>
          <w:b/>
          <w:bCs/>
          <w:color w:val="212529"/>
          <w:sz w:val="20"/>
          <w:szCs w:val="20"/>
        </w:rPr>
        <w:t xml:space="preserve">Konkurs dla przedszkolaków pt. AKTYWNA RODZINA – ZDROWA RODZINA </w:t>
      </w:r>
      <w:r w:rsidRPr="00C051F2">
        <w:t xml:space="preserve">jest Tucholski Ośrodek Kultury, Plac Zamkowy 8, 89-500 Tuchola. </w:t>
      </w:r>
    </w:p>
    <w:p w14:paraId="4BED699B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Kontakt z Inspektorem Ochrony Danych - </w:t>
      </w:r>
      <w:hyperlink r:id="rId6" w:history="1">
        <w:r w:rsidRPr="00C051F2">
          <w:rPr>
            <w:rStyle w:val="Hipercze"/>
            <w:rFonts w:ascii="Times New Roman" w:hAnsi="Times New Roman" w:cs="Times New Roman"/>
            <w:sz w:val="20"/>
            <w:szCs w:val="20"/>
          </w:rPr>
          <w:t>inspektordanychosobowych@gmail.com</w:t>
        </w:r>
      </w:hyperlink>
      <w:r w:rsidRPr="00C051F2">
        <w:rPr>
          <w:rFonts w:ascii="Times New Roman" w:hAnsi="Times New Roman" w:cs="Times New Roman"/>
          <w:sz w:val="20"/>
          <w:szCs w:val="20"/>
        </w:rPr>
        <w:t xml:space="preserve">, </w:t>
      </w:r>
      <w:hyperlink r:id="rId7" w:history="1">
        <w:r w:rsidRPr="00C051F2">
          <w:rPr>
            <w:rStyle w:val="Hipercze"/>
            <w:rFonts w:ascii="Times New Roman" w:hAnsi="Times New Roman" w:cs="Times New Roman"/>
            <w:sz w:val="20"/>
            <w:szCs w:val="20"/>
          </w:rPr>
          <w:t>iodotoktuchola@gmail.com</w:t>
        </w:r>
      </w:hyperlink>
    </w:p>
    <w:p w14:paraId="6DF92B95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Dane osobowe uczestników konkursu przetwarzane będą w następujących celach: </w:t>
      </w:r>
    </w:p>
    <w:p w14:paraId="0B09EFE3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1) informowania uczestników konkursu za pośrednictwem kontaktu telefonicznego, wiadomości SMS, email o wynikach konkursu </w:t>
      </w:r>
    </w:p>
    <w:p w14:paraId="17449B94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lastRenderedPageBreak/>
        <w:t xml:space="preserve">2) spełnienia wymogów regulaminowych konkursu </w:t>
      </w:r>
    </w:p>
    <w:p w14:paraId="3E113483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3) publikacji wizerunku na stronie internetowej oraz innych mediach </w:t>
      </w:r>
    </w:p>
    <w:p w14:paraId="351864D3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4) wydania nagród </w:t>
      </w:r>
    </w:p>
    <w:p w14:paraId="03E0C753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5) promocji konkursu </w:t>
      </w:r>
    </w:p>
    <w:p w14:paraId="614B785E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6) organizacji i przeprowadzenia konkursu, w tym identyfikacji uczestników i weryfikacji spełnienia przez nich warunków uprawniających do udziału w konkursie określonych </w:t>
      </w:r>
      <w:r w:rsidRPr="00C051F2">
        <w:rPr>
          <w:rFonts w:ascii="Times New Roman" w:hAnsi="Times New Roman" w:cs="Times New Roman"/>
          <w:sz w:val="20"/>
          <w:szCs w:val="20"/>
        </w:rPr>
        <w:br/>
        <w:t>w Regulaminie Konkursu oraz przekazania nagród uczestnikom wytypowanym na laureatów konkursu</w:t>
      </w:r>
    </w:p>
    <w:p w14:paraId="27559759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>7) wielokrotnego, nieodpłatnego publikowania nadesłanej przez uczestników pracy konkursowej w materiałach promocyjnych związanych z konkursem oraz prezentacjach pokonkursowych</w:t>
      </w:r>
    </w:p>
    <w:p w14:paraId="199C0C13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na podstawie przepisów art. 6 ust. 1 lit. a Ogólnego Rozporządzenia o Ochronie Danych  </w:t>
      </w:r>
      <w:r w:rsidRPr="00C051F2">
        <w:rPr>
          <w:rFonts w:ascii="Times New Roman" w:hAnsi="Times New Roman" w:cs="Times New Roman"/>
          <w:sz w:val="20"/>
          <w:szCs w:val="20"/>
        </w:rPr>
        <w:br/>
        <w:t>z dnia 27 kwietnia 2016 r.</w:t>
      </w:r>
    </w:p>
    <w:p w14:paraId="1287E71B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Odbiorcami danych osobowych uczestników będą wyłącznie podmioty uprawnione do uzyskania danych osobowych na podstawie przepisów prawa. </w:t>
      </w:r>
    </w:p>
    <w:p w14:paraId="02B9C51D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 xml:space="preserve">Dane osobowe uczestników przetwarzane będą przez okres trwania konkursu, a następnie </w:t>
      </w:r>
      <w:r w:rsidRPr="00C051F2">
        <w:rPr>
          <w:rFonts w:ascii="Times New Roman" w:hAnsi="Times New Roman" w:cs="Times New Roman"/>
          <w:sz w:val="20"/>
          <w:szCs w:val="20"/>
        </w:rPr>
        <w:br/>
        <w:t xml:space="preserve">w celach archiwalnych na czas zgodny z obowiązującymi przepisami. </w:t>
      </w:r>
    </w:p>
    <w:p w14:paraId="2BCB95E5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>Uczestnik / opiekun uczestnika konkursu ma prawo dostępu do treści swoich danych oraz prawo ich sprostowania, usunięcia lub ograniczenia przetwarzania oraz do przenoszenia danych.</w:t>
      </w:r>
    </w:p>
    <w:p w14:paraId="3C423A0D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>Uczestnik / opiekun uczestnika konkursu ma prawo do wniesienia skargi do organu nadzorczego.</w:t>
      </w:r>
    </w:p>
    <w:p w14:paraId="53B9D69E" w14:textId="77777777" w:rsidR="00D96AAA" w:rsidRPr="00C051F2" w:rsidRDefault="00D96AAA" w:rsidP="00D96AAA">
      <w:pPr>
        <w:jc w:val="both"/>
        <w:rPr>
          <w:rFonts w:ascii="Times New Roman" w:hAnsi="Times New Roman" w:cs="Times New Roman"/>
          <w:sz w:val="20"/>
          <w:szCs w:val="20"/>
        </w:rPr>
      </w:pPr>
      <w:r w:rsidRPr="00C051F2">
        <w:rPr>
          <w:rFonts w:ascii="Times New Roman" w:hAnsi="Times New Roman" w:cs="Times New Roman"/>
          <w:sz w:val="20"/>
          <w:szCs w:val="20"/>
        </w:rPr>
        <w:t>Podanie przez uczestników danych osobowych jest dobrowolne, jednakże w celu uczestnictwa w konkursie niezbędne.</w:t>
      </w:r>
    </w:p>
    <w:p w14:paraId="1B6B59B2" w14:textId="5B1C90A0" w:rsidR="00D96AAA" w:rsidRPr="00C051F2" w:rsidRDefault="00C051F2" w:rsidP="00C051F2">
      <w:pPr>
        <w:rPr>
          <w:rFonts w:ascii="Times New Roman" w:hAnsi="Times New Roman" w:cs="Times New Roman"/>
          <w:sz w:val="24"/>
          <w:szCs w:val="24"/>
        </w:rPr>
      </w:pPr>
      <w:r w:rsidRPr="00C051F2">
        <w:rPr>
          <w:rFonts w:ascii="Times New Roman" w:hAnsi="Times New Roman" w:cs="Times New Roman"/>
          <w:sz w:val="24"/>
          <w:szCs w:val="24"/>
        </w:rPr>
        <w:t xml:space="preserve">Patronem konkursu jest: </w:t>
      </w:r>
    </w:p>
    <w:p w14:paraId="303D97B8" w14:textId="245C348A" w:rsidR="003C2B9F" w:rsidRPr="00C051F2" w:rsidRDefault="00C051F2" w:rsidP="00C051F2">
      <w:pPr>
        <w:jc w:val="center"/>
        <w:rPr>
          <w:rFonts w:ascii="Times New Roman" w:hAnsi="Times New Roman" w:cs="Times New Roman"/>
        </w:rPr>
      </w:pPr>
      <w:r w:rsidRPr="00C051F2">
        <w:rPr>
          <w:rFonts w:ascii="Times New Roman" w:hAnsi="Times New Roman" w:cs="Times New Roman"/>
          <w:noProof/>
        </w:rPr>
        <w:drawing>
          <wp:inline distT="0" distB="0" distL="0" distR="0" wp14:anchorId="70478F7E" wp14:editId="2CCEC3D3">
            <wp:extent cx="1884680" cy="1242060"/>
            <wp:effectExtent l="0" t="0" r="127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1F2">
        <w:rPr>
          <w:rFonts w:ascii="Times New Roman" w:hAnsi="Times New Roman" w:cs="Times New Roman"/>
          <w:noProof/>
        </w:rPr>
        <w:drawing>
          <wp:inline distT="0" distB="0" distL="0" distR="0" wp14:anchorId="18FD5AB6" wp14:editId="3C5632B2">
            <wp:extent cx="1181100" cy="1173480"/>
            <wp:effectExtent l="0" t="0" r="0" b="7620"/>
            <wp:docPr id="2" name="Obraz 2" descr="Obraz może zawierać: tek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może zawierać: teks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C6A6" w14:textId="77777777" w:rsidR="00C051F2" w:rsidRDefault="00C051F2" w:rsidP="00C051F2">
      <w:pPr>
        <w:rPr>
          <w:rFonts w:ascii="Times New Roman" w:hAnsi="Times New Roman" w:cs="Times New Roman"/>
          <w:sz w:val="24"/>
          <w:szCs w:val="24"/>
        </w:rPr>
      </w:pPr>
    </w:p>
    <w:p w14:paraId="00586888" w14:textId="1F41AAB7" w:rsidR="00C051F2" w:rsidRPr="00C051F2" w:rsidRDefault="00C051F2" w:rsidP="00C051F2">
      <w:pPr>
        <w:rPr>
          <w:rFonts w:ascii="Times New Roman" w:hAnsi="Times New Roman" w:cs="Times New Roman"/>
          <w:sz w:val="24"/>
          <w:szCs w:val="24"/>
        </w:rPr>
      </w:pPr>
      <w:r w:rsidRPr="00C051F2">
        <w:rPr>
          <w:rFonts w:ascii="Times New Roman" w:hAnsi="Times New Roman" w:cs="Times New Roman"/>
          <w:sz w:val="24"/>
          <w:szCs w:val="24"/>
        </w:rPr>
        <w:t>Patron medialny:</w:t>
      </w:r>
      <w:r w:rsidR="00B70637">
        <w:rPr>
          <w:rFonts w:ascii="Times New Roman" w:hAnsi="Times New Roman" w:cs="Times New Roman"/>
          <w:sz w:val="24"/>
          <w:szCs w:val="24"/>
        </w:rPr>
        <w:t xml:space="preserve"> </w:t>
      </w:r>
      <w:r w:rsidR="00B706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EDF2F" wp14:editId="6465364F">
            <wp:extent cx="2714625" cy="698403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TplusWW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54" cy="70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57E939" w14:textId="77777777" w:rsidR="00C051F2" w:rsidRPr="00C051F2" w:rsidRDefault="00C051F2" w:rsidP="00C051F2">
      <w:pPr>
        <w:jc w:val="center"/>
        <w:rPr>
          <w:rFonts w:ascii="Times New Roman" w:hAnsi="Times New Roman" w:cs="Times New Roman"/>
        </w:rPr>
      </w:pPr>
    </w:p>
    <w:sectPr w:rsidR="00C051F2" w:rsidRPr="00C05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D4C9E"/>
    <w:multiLevelType w:val="multilevel"/>
    <w:tmpl w:val="3B68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346D15"/>
    <w:multiLevelType w:val="multilevel"/>
    <w:tmpl w:val="143A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E35BC4"/>
    <w:multiLevelType w:val="multilevel"/>
    <w:tmpl w:val="91B8C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362CE4"/>
    <w:multiLevelType w:val="multilevel"/>
    <w:tmpl w:val="BC78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1A4813"/>
    <w:multiLevelType w:val="multilevel"/>
    <w:tmpl w:val="7F80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BD06A4"/>
    <w:multiLevelType w:val="multilevel"/>
    <w:tmpl w:val="064AB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4E18D2"/>
    <w:multiLevelType w:val="multilevel"/>
    <w:tmpl w:val="C6E26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B9F"/>
    <w:rsid w:val="003C2B9F"/>
    <w:rsid w:val="006E61DB"/>
    <w:rsid w:val="00B70637"/>
    <w:rsid w:val="00C051F2"/>
    <w:rsid w:val="00D9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0A258"/>
  <w15:chartTrackingRefBased/>
  <w15:docId w15:val="{8A67A170-D9E9-4141-B54E-5789C0D19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C2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C2B9F"/>
    <w:rPr>
      <w:i/>
      <w:iCs/>
    </w:rPr>
  </w:style>
  <w:style w:type="character" w:styleId="Pogrubienie">
    <w:name w:val="Strong"/>
    <w:basedOn w:val="Domylnaczcionkaakapitu"/>
    <w:uiPriority w:val="22"/>
    <w:qFormat/>
    <w:rsid w:val="003C2B9F"/>
    <w:rPr>
      <w:b/>
      <w:bCs/>
    </w:rPr>
  </w:style>
  <w:style w:type="character" w:styleId="Hipercze">
    <w:name w:val="Hyperlink"/>
    <w:basedOn w:val="Domylnaczcionkaakapitu"/>
    <w:uiPriority w:val="99"/>
    <w:unhideWhenUsed/>
    <w:rsid w:val="003C2B9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C2B9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C2B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7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iodotoktuchol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spektordanychosobowych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k.piotrowska75@op.pl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727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Piotrowska</dc:creator>
  <cp:keywords/>
  <dc:description/>
  <cp:lastModifiedBy>Toshiba</cp:lastModifiedBy>
  <cp:revision>2</cp:revision>
  <dcterms:created xsi:type="dcterms:W3CDTF">2020-05-24T17:18:00Z</dcterms:created>
  <dcterms:modified xsi:type="dcterms:W3CDTF">2020-05-26T16:35:00Z</dcterms:modified>
</cp:coreProperties>
</file>